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F" w:rsidRDefault="004514BF" w:rsidP="004514B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CATALOGING EDITING</w:t>
      </w:r>
    </w:p>
    <w:p w:rsidR="004514BF" w:rsidRDefault="00DF2F79" w:rsidP="004514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2024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Delete all ISBNs except for the ones that are specific to the item in hand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Only have one 092 or one 099; not both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lines</w:t>
      </w:r>
      <w:r>
        <w:rPr>
          <w:sz w:val="24"/>
          <w:szCs w:val="24"/>
        </w:rPr>
        <w:tab/>
        <w:t>If you do not delete the 891, 240 or 130, they will show up as the main title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entry. This confuses the patrons. If you want to keep this information searchable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put it into its own 500 line. It will then be searchable with a general keyword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search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 sure the second indicator account for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2), an(3), and the(4). Otherwise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you do an alphabetical search it will not know to skip a, an and the to get to</w:t>
      </w:r>
    </w:p>
    <w:p w:rsidR="004514BF" w:rsidRDefault="004514BF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real first word in title.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getting rid of |p and |n don’</w:t>
      </w:r>
      <w:r w:rsidR="00AC3122">
        <w:rPr>
          <w:sz w:val="24"/>
          <w:szCs w:val="24"/>
        </w:rPr>
        <w:t>t forget to add in a colon (:) t</w:t>
      </w:r>
      <w:r>
        <w:rPr>
          <w:sz w:val="24"/>
          <w:szCs w:val="24"/>
        </w:rPr>
        <w:t>o separate the</w:t>
      </w:r>
    </w:p>
    <w:p w:rsidR="002A26B4" w:rsidRDefault="000A3BD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title</w:t>
      </w:r>
      <w:proofErr w:type="gramEnd"/>
      <w:r>
        <w:rPr>
          <w:sz w:val="24"/>
          <w:szCs w:val="24"/>
        </w:rPr>
        <w:t xml:space="preserve"> information and remove any periods at end of |a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Unless it is a proper noun/name, ONLY the FIRST WORD is capitalized.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|h MUST be added (exactly as below) to distinguish formats for these items</w:t>
      </w:r>
    </w:p>
    <w:p w:rsidR="002A26B4" w:rsidRPr="000D7301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|h[Large Print]</w:t>
      </w:r>
      <w:r w:rsidR="00EC03F0">
        <w:rPr>
          <w:sz w:val="24"/>
          <w:szCs w:val="24"/>
        </w:rPr>
        <w:tab/>
      </w:r>
      <w:r w:rsidR="00EC03F0">
        <w:rPr>
          <w:sz w:val="24"/>
          <w:szCs w:val="24"/>
        </w:rPr>
        <w:tab/>
      </w:r>
      <w:r w:rsidR="00EC03F0">
        <w:rPr>
          <w:sz w:val="24"/>
          <w:szCs w:val="24"/>
        </w:rPr>
        <w:tab/>
      </w:r>
      <w:r w:rsidR="00EC03F0" w:rsidRPr="000D7301">
        <w:rPr>
          <w:sz w:val="24"/>
          <w:szCs w:val="24"/>
        </w:rPr>
        <w:t>|h[Graphic Novel]</w:t>
      </w:r>
      <w:r w:rsidR="000D7301" w:rsidRPr="000D7301">
        <w:rPr>
          <w:sz w:val="24"/>
          <w:szCs w:val="24"/>
        </w:rPr>
        <w:t xml:space="preserve"> </w:t>
      </w:r>
      <w:r w:rsidR="000D7301">
        <w:rPr>
          <w:sz w:val="24"/>
          <w:szCs w:val="24"/>
        </w:rPr>
        <w:t>*Includes Manga titles</w:t>
      </w:r>
    </w:p>
    <w:p w:rsidR="002A26B4" w:rsidRPr="000D7301" w:rsidRDefault="002A26B4" w:rsidP="004514BF">
      <w:pPr>
        <w:spacing w:after="0" w:line="240" w:lineRule="auto"/>
        <w:rPr>
          <w:sz w:val="24"/>
          <w:szCs w:val="24"/>
        </w:rPr>
      </w:pPr>
      <w:r w:rsidRPr="000D7301">
        <w:rPr>
          <w:sz w:val="24"/>
          <w:szCs w:val="24"/>
        </w:rPr>
        <w:tab/>
      </w:r>
      <w:r w:rsidRPr="000D7301">
        <w:rPr>
          <w:sz w:val="24"/>
          <w:szCs w:val="24"/>
        </w:rPr>
        <w:tab/>
      </w:r>
      <w:r w:rsidRPr="000D7301">
        <w:rPr>
          <w:sz w:val="24"/>
          <w:szCs w:val="24"/>
        </w:rPr>
        <w:tab/>
        <w:t>|</w:t>
      </w:r>
      <w:proofErr w:type="gramStart"/>
      <w:r w:rsidRPr="000D7301">
        <w:rPr>
          <w:sz w:val="24"/>
          <w:szCs w:val="24"/>
        </w:rPr>
        <w:t>h[</w:t>
      </w:r>
      <w:proofErr w:type="gramEnd"/>
      <w:r w:rsidRPr="000D7301">
        <w:rPr>
          <w:sz w:val="24"/>
          <w:szCs w:val="24"/>
        </w:rPr>
        <w:t>Music CD]</w:t>
      </w:r>
      <w:r w:rsidR="00EC03F0" w:rsidRPr="000D7301">
        <w:rPr>
          <w:sz w:val="24"/>
          <w:szCs w:val="24"/>
        </w:rPr>
        <w:tab/>
      </w:r>
      <w:r w:rsidR="00EC03F0" w:rsidRPr="000D7301">
        <w:rPr>
          <w:sz w:val="24"/>
          <w:szCs w:val="24"/>
        </w:rPr>
        <w:tab/>
      </w:r>
      <w:r w:rsidR="00EC03F0" w:rsidRPr="000D7301">
        <w:rPr>
          <w:sz w:val="24"/>
          <w:szCs w:val="24"/>
        </w:rPr>
        <w:tab/>
        <w:t>|h[Board Book]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 w:rsidRPr="000D7301">
        <w:rPr>
          <w:sz w:val="24"/>
          <w:szCs w:val="24"/>
        </w:rPr>
        <w:tab/>
      </w:r>
      <w:r w:rsidRPr="000D7301">
        <w:rPr>
          <w:sz w:val="24"/>
          <w:szCs w:val="24"/>
        </w:rPr>
        <w:tab/>
      </w:r>
      <w:r w:rsidRPr="000D7301">
        <w:rPr>
          <w:sz w:val="24"/>
          <w:szCs w:val="24"/>
        </w:rPr>
        <w:tab/>
        <w:t>|</w:t>
      </w:r>
      <w:proofErr w:type="gramStart"/>
      <w:r w:rsidRPr="000D7301">
        <w:rPr>
          <w:sz w:val="24"/>
          <w:szCs w:val="24"/>
        </w:rPr>
        <w:t>h[</w:t>
      </w:r>
      <w:proofErr w:type="gramEnd"/>
      <w:r w:rsidRPr="000D7301">
        <w:rPr>
          <w:sz w:val="24"/>
          <w:szCs w:val="24"/>
        </w:rPr>
        <w:t>Audiobook]</w:t>
      </w:r>
      <w:r w:rsidR="00CC5E5F">
        <w:rPr>
          <w:sz w:val="24"/>
          <w:szCs w:val="24"/>
        </w:rPr>
        <w:tab/>
      </w:r>
      <w:r w:rsidR="00CC5E5F">
        <w:rPr>
          <w:sz w:val="24"/>
          <w:szCs w:val="24"/>
        </w:rPr>
        <w:tab/>
        <w:t>|h[</w:t>
      </w:r>
      <w:proofErr w:type="spellStart"/>
      <w:r w:rsidR="00CC5E5F">
        <w:rPr>
          <w:sz w:val="24"/>
          <w:szCs w:val="24"/>
        </w:rPr>
        <w:t>Playaway</w:t>
      </w:r>
      <w:proofErr w:type="spellEnd"/>
      <w:r w:rsidR="00CC5E5F">
        <w:rPr>
          <w:sz w:val="24"/>
          <w:szCs w:val="24"/>
        </w:rPr>
        <w:t>]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</w:t>
      </w:r>
      <w:proofErr w:type="gramStart"/>
      <w:r>
        <w:rPr>
          <w:sz w:val="24"/>
          <w:szCs w:val="24"/>
        </w:rPr>
        <w:t>h[</w:t>
      </w:r>
      <w:proofErr w:type="gramEnd"/>
      <w:r>
        <w:rPr>
          <w:sz w:val="24"/>
          <w:szCs w:val="24"/>
        </w:rPr>
        <w:t>DVD]</w:t>
      </w:r>
      <w:r w:rsidR="00CC5E5F">
        <w:rPr>
          <w:sz w:val="24"/>
          <w:szCs w:val="24"/>
        </w:rPr>
        <w:tab/>
      </w:r>
      <w:r w:rsidR="00CC5E5F">
        <w:rPr>
          <w:sz w:val="24"/>
          <w:szCs w:val="24"/>
        </w:rPr>
        <w:tab/>
      </w:r>
      <w:r w:rsidR="00CC5E5F">
        <w:rPr>
          <w:sz w:val="24"/>
          <w:szCs w:val="24"/>
        </w:rPr>
        <w:tab/>
        <w:t>|h[</w:t>
      </w:r>
      <w:proofErr w:type="spellStart"/>
      <w:r w:rsidR="00CC5E5F">
        <w:rPr>
          <w:sz w:val="24"/>
          <w:szCs w:val="24"/>
        </w:rPr>
        <w:t>Vox</w:t>
      </w:r>
      <w:proofErr w:type="spellEnd"/>
      <w:r w:rsidR="00CC5E5F">
        <w:rPr>
          <w:sz w:val="24"/>
          <w:szCs w:val="24"/>
        </w:rPr>
        <w:t xml:space="preserve"> Book]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</w:t>
      </w:r>
      <w:proofErr w:type="gramStart"/>
      <w:r>
        <w:rPr>
          <w:sz w:val="24"/>
          <w:szCs w:val="24"/>
        </w:rPr>
        <w:t>h[</w:t>
      </w:r>
      <w:proofErr w:type="gramEnd"/>
      <w:r>
        <w:rPr>
          <w:sz w:val="24"/>
          <w:szCs w:val="24"/>
        </w:rPr>
        <w:t>Blu-Ray]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 as many 246 alternate titles as you want to help patrons find material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Pagination</w:t>
      </w:r>
      <w:r>
        <w:rPr>
          <w:sz w:val="24"/>
          <w:szCs w:val="24"/>
        </w:rPr>
        <w:tab/>
        <w:t>Make sure you have the correct edition to match the record. Most importantly,</w:t>
      </w:r>
    </w:p>
    <w:p w:rsidR="002A26B4" w:rsidRPr="000A3BD4" w:rsidRDefault="002A26B4" w:rsidP="004514B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A3BD4">
        <w:rPr>
          <w:i/>
          <w:sz w:val="24"/>
          <w:szCs w:val="24"/>
        </w:rPr>
        <w:t>make</w:t>
      </w:r>
      <w:proofErr w:type="gramEnd"/>
      <w:r w:rsidRPr="000A3BD4">
        <w:rPr>
          <w:i/>
          <w:sz w:val="24"/>
          <w:szCs w:val="24"/>
        </w:rPr>
        <w:t xml:space="preserve"> sure that you did not select the online resource record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the cut and paste functionality to make sure you are consistent when adding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series note. This makes it easier for patrons to find. If you find a series that is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 consistent with its series notes, please pick one and fix all of the others.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These 500 lines can be free text and you do not need to follow any rules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C0F76">
        <w:rPr>
          <w:sz w:val="24"/>
          <w:szCs w:val="24"/>
        </w:rPr>
        <w:t>ummary</w:t>
      </w:r>
      <w:r w:rsidR="005C0F76">
        <w:rPr>
          <w:sz w:val="24"/>
          <w:szCs w:val="24"/>
        </w:rPr>
        <w:tab/>
        <w:t>This 505</w:t>
      </w:r>
      <w:r>
        <w:rPr>
          <w:sz w:val="24"/>
          <w:szCs w:val="24"/>
        </w:rPr>
        <w:t xml:space="preserve"> area is where you will find titles on music CDs. If you want the title to be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searchable</w:t>
      </w:r>
      <w:proofErr w:type="gramEnd"/>
      <w:r>
        <w:rPr>
          <w:sz w:val="24"/>
          <w:szCs w:val="24"/>
        </w:rPr>
        <w:t xml:space="preserve"> by title you need to put |t i</w:t>
      </w:r>
      <w:r w:rsidR="00EC03F0">
        <w:rPr>
          <w:sz w:val="24"/>
          <w:szCs w:val="24"/>
        </w:rPr>
        <w:t>n front of each and every title</w:t>
      </w:r>
      <w:r>
        <w:rPr>
          <w:sz w:val="24"/>
          <w:szCs w:val="24"/>
        </w:rPr>
        <w:t>.</w:t>
      </w:r>
    </w:p>
    <w:p w:rsidR="002A26B4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(for example: |</w:t>
      </w:r>
      <w:proofErr w:type="spellStart"/>
      <w:r>
        <w:rPr>
          <w:sz w:val="24"/>
          <w:szCs w:val="24"/>
        </w:rPr>
        <w:t>tStand</w:t>
      </w:r>
      <w:proofErr w:type="spellEnd"/>
      <w:r>
        <w:rPr>
          <w:sz w:val="24"/>
          <w:szCs w:val="24"/>
        </w:rPr>
        <w:t xml:space="preserve"> by me; |</w:t>
      </w:r>
      <w:proofErr w:type="spellStart"/>
      <w:r>
        <w:rPr>
          <w:sz w:val="24"/>
          <w:szCs w:val="24"/>
        </w:rPr>
        <w:t>tLet</w:t>
      </w:r>
      <w:proofErr w:type="spellEnd"/>
      <w:r>
        <w:rPr>
          <w:sz w:val="24"/>
          <w:szCs w:val="24"/>
        </w:rPr>
        <w:t xml:space="preserve"> me be; |</w:t>
      </w:r>
      <w:proofErr w:type="spellStart"/>
      <w:r>
        <w:rPr>
          <w:sz w:val="24"/>
          <w:szCs w:val="24"/>
        </w:rPr>
        <w:t>tBeat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down)</w:t>
      </w:r>
      <w:r w:rsidR="00EB128B">
        <w:rPr>
          <w:sz w:val="24"/>
          <w:szCs w:val="24"/>
        </w:rPr>
        <w:t xml:space="preserve">. You should also add </w:t>
      </w:r>
    </w:p>
    <w:p w:rsidR="00EB128B" w:rsidRDefault="00EB128B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subfield r for authors when on a compilation cd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|</w:t>
      </w:r>
      <w:proofErr w:type="spellStart"/>
      <w:r>
        <w:rPr>
          <w:sz w:val="24"/>
          <w:szCs w:val="24"/>
        </w:rPr>
        <w:t>tStand</w:t>
      </w:r>
      <w:proofErr w:type="spellEnd"/>
      <w:r>
        <w:rPr>
          <w:sz w:val="24"/>
          <w:szCs w:val="24"/>
        </w:rPr>
        <w:t xml:space="preserve"> by me; |</w:t>
      </w:r>
      <w:proofErr w:type="spellStart"/>
      <w:r>
        <w:rPr>
          <w:sz w:val="24"/>
          <w:szCs w:val="24"/>
        </w:rPr>
        <w:t>rBeetles</w:t>
      </w:r>
      <w:proofErr w:type="spellEnd"/>
    </w:p>
    <w:p w:rsidR="00EB128B" w:rsidRDefault="00EB128B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 |</w:t>
      </w:r>
      <w:proofErr w:type="spellStart"/>
      <w:r>
        <w:rPr>
          <w:sz w:val="24"/>
          <w:szCs w:val="24"/>
        </w:rPr>
        <w:t>tBeat</w:t>
      </w:r>
      <w:proofErr w:type="spellEnd"/>
      <w:r>
        <w:rPr>
          <w:sz w:val="24"/>
          <w:szCs w:val="24"/>
        </w:rPr>
        <w:t xml:space="preserve"> it; |</w:t>
      </w:r>
      <w:proofErr w:type="spellStart"/>
      <w:r>
        <w:rPr>
          <w:sz w:val="24"/>
          <w:szCs w:val="24"/>
        </w:rPr>
        <w:t>rMichael</w:t>
      </w:r>
      <w:proofErr w:type="spellEnd"/>
      <w:r>
        <w:rPr>
          <w:sz w:val="24"/>
          <w:szCs w:val="24"/>
        </w:rPr>
        <w:t xml:space="preserve"> Jackson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</w:p>
    <w:p w:rsidR="00355387" w:rsidRDefault="00355387" w:rsidP="004514BF">
      <w:pPr>
        <w:spacing w:after="0" w:line="240" w:lineRule="auto"/>
        <w:rPr>
          <w:sz w:val="24"/>
          <w:szCs w:val="24"/>
        </w:rPr>
      </w:pP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consistent you should only use LC subject headings in the 650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655 for Erotic romance was agreed upon by all libraries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690 can be made up. However, if you are going to use this, be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consistent (for example don’t use DVD and DVDs for the same thing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pick one and stick with it)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</w:p>
    <w:p w:rsidR="00D335C3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name</w:t>
      </w:r>
      <w:r>
        <w:rPr>
          <w:sz w:val="24"/>
          <w:szCs w:val="24"/>
        </w:rPr>
        <w:tab/>
        <w:t>MPL typically does not add or remove names from the 700s.</w:t>
      </w:r>
    </w:p>
    <w:p w:rsidR="00EE513B" w:rsidRDefault="00EE513B" w:rsidP="004514BF">
      <w:pPr>
        <w:spacing w:after="0" w:line="240" w:lineRule="auto"/>
        <w:rPr>
          <w:sz w:val="24"/>
          <w:szCs w:val="24"/>
        </w:rPr>
      </w:pPr>
    </w:p>
    <w:p w:rsidR="00EE513B" w:rsidRDefault="00EE513B" w:rsidP="004514BF">
      <w:pPr>
        <w:spacing w:after="0" w:line="240" w:lineRule="auto"/>
        <w:rPr>
          <w:sz w:val="24"/>
          <w:szCs w:val="24"/>
        </w:rPr>
      </w:pPr>
    </w:p>
    <w:p w:rsidR="00EE513B" w:rsidRDefault="00EE513B" w:rsidP="004514BF">
      <w:pPr>
        <w:spacing w:after="0" w:line="240" w:lineRule="auto"/>
        <w:rPr>
          <w:sz w:val="24"/>
          <w:szCs w:val="24"/>
        </w:rPr>
      </w:pPr>
    </w:p>
    <w:p w:rsidR="00D335C3" w:rsidRPr="00EE513B" w:rsidRDefault="00EE513B" w:rsidP="004514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TIPS</w:t>
      </w:r>
    </w:p>
    <w:p w:rsidR="00D335C3" w:rsidRDefault="00D335C3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Searching: MPL always uses GENERAL/KEYWORD for the initial search in SirsiDynix Workflows Cataloging. If more than one record comes up, we investigate and merge/transfer records whenever possible. This helps decrease the number of records we have for each title.</w:t>
      </w:r>
    </w:p>
    <w:p w:rsidR="00D335C3" w:rsidRDefault="00D335C3" w:rsidP="004514BF">
      <w:pPr>
        <w:spacing w:after="0" w:line="240" w:lineRule="auto"/>
        <w:rPr>
          <w:sz w:val="24"/>
          <w:szCs w:val="24"/>
        </w:rPr>
      </w:pPr>
    </w:p>
    <w:p w:rsidR="00D335C3" w:rsidRDefault="00D335C3" w:rsidP="004514BF">
      <w:pPr>
        <w:spacing w:after="0" w:line="240" w:lineRule="auto"/>
        <w:rPr>
          <w:sz w:val="24"/>
          <w:szCs w:val="24"/>
        </w:rPr>
      </w:pPr>
    </w:p>
    <w:p w:rsidR="00D335C3" w:rsidRDefault="00D335C3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use OCLC to catalog, you can scan the UPC of DVDs and</w:t>
      </w:r>
      <w:r w:rsidR="001F6BC5">
        <w:rPr>
          <w:sz w:val="24"/>
          <w:szCs w:val="24"/>
        </w:rPr>
        <w:t xml:space="preserve"> music CDs to find the record. Keep the search criteria as Standard Number (</w:t>
      </w:r>
      <w:proofErr w:type="spellStart"/>
      <w:r w:rsidR="001F6BC5">
        <w:rPr>
          <w:sz w:val="24"/>
          <w:szCs w:val="24"/>
        </w:rPr>
        <w:t>sn</w:t>
      </w:r>
      <w:proofErr w:type="spellEnd"/>
      <w:r w:rsidR="001F6BC5">
        <w:rPr>
          <w:sz w:val="24"/>
          <w:szCs w:val="24"/>
        </w:rPr>
        <w:t xml:space="preserve">:) </w:t>
      </w:r>
    </w:p>
    <w:p w:rsidR="00355387" w:rsidRDefault="00355387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26B4" w:rsidRPr="004514BF" w:rsidRDefault="002A26B4" w:rsidP="00451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A26B4" w:rsidRPr="0045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F"/>
    <w:rsid w:val="00002BE4"/>
    <w:rsid w:val="000A3BD4"/>
    <w:rsid w:val="000D7301"/>
    <w:rsid w:val="001F6BC5"/>
    <w:rsid w:val="002A26B4"/>
    <w:rsid w:val="00355387"/>
    <w:rsid w:val="004514BF"/>
    <w:rsid w:val="00496E93"/>
    <w:rsid w:val="005C0F76"/>
    <w:rsid w:val="00AC3122"/>
    <w:rsid w:val="00BF3FA1"/>
    <w:rsid w:val="00CC5E5F"/>
    <w:rsid w:val="00D335C3"/>
    <w:rsid w:val="00DF2F79"/>
    <w:rsid w:val="00EB128B"/>
    <w:rsid w:val="00EC03F0"/>
    <w:rsid w:val="00E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D181-91BC-4CD7-82D7-D1163A0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Eisenschink</dc:creator>
  <cp:keywords/>
  <dc:description/>
  <cp:lastModifiedBy>Becky</cp:lastModifiedBy>
  <cp:revision>2</cp:revision>
  <dcterms:created xsi:type="dcterms:W3CDTF">2024-02-14T17:33:00Z</dcterms:created>
  <dcterms:modified xsi:type="dcterms:W3CDTF">2024-02-14T17:33:00Z</dcterms:modified>
</cp:coreProperties>
</file>